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B51BB" w14:textId="46994BEA" w:rsidR="00EA0D31" w:rsidRDefault="00EA0D31" w:rsidP="00EA0D31">
      <w:pPr>
        <w:spacing w:after="12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>Žádost o vyjádření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Etické komise </w:t>
      </w:r>
      <w:r>
        <w:rPr>
          <w:b/>
          <w:sz w:val="28"/>
          <w:szCs w:val="28"/>
        </w:rPr>
        <w:t>RILSA</w:t>
      </w:r>
      <w:r>
        <w:rPr>
          <w:b/>
          <w:sz w:val="28"/>
          <w:szCs w:val="28"/>
        </w:rPr>
        <w:t xml:space="preserve"> </w:t>
      </w:r>
    </w:p>
    <w:p w14:paraId="6B1B261B" w14:textId="7AEAE896" w:rsidR="00EA0D31" w:rsidRDefault="00EA0D31" w:rsidP="00EA0D31">
      <w:pPr>
        <w:jc w:val="center"/>
        <w:rPr>
          <w:szCs w:val="20"/>
        </w:rPr>
      </w:pPr>
      <w:r>
        <w:rPr>
          <w:szCs w:val="20"/>
        </w:rPr>
        <w:t>k</w:t>
      </w:r>
      <w:r>
        <w:rPr>
          <w:szCs w:val="20"/>
        </w:rPr>
        <w:t xml:space="preserve"> výzkumnému </w:t>
      </w:r>
      <w:r>
        <w:rPr>
          <w:szCs w:val="20"/>
        </w:rPr>
        <w:t xml:space="preserve">projektu </w:t>
      </w:r>
    </w:p>
    <w:p w14:paraId="0B91DC56" w14:textId="77777777" w:rsidR="00EA0D31" w:rsidRDefault="00EA0D31" w:rsidP="00EA0D31">
      <w:pPr>
        <w:jc w:val="center"/>
        <w:rPr>
          <w:sz w:val="12"/>
          <w:szCs w:val="12"/>
        </w:rPr>
      </w:pPr>
    </w:p>
    <w:p w14:paraId="75BE92E6" w14:textId="31EA73F8" w:rsidR="00EA0D31" w:rsidRDefault="00EA0D31" w:rsidP="00EA0D31">
      <w:pPr>
        <w:spacing w:after="120"/>
        <w:rPr>
          <w:color w:val="FF0000"/>
          <w:szCs w:val="20"/>
        </w:rPr>
      </w:pPr>
      <w:r>
        <w:rPr>
          <w:b/>
          <w:szCs w:val="20"/>
        </w:rPr>
        <w:t>Název projektu:</w:t>
      </w:r>
      <w:r>
        <w:rPr>
          <w:szCs w:val="20"/>
        </w:rPr>
        <w:t xml:space="preserve"> </w:t>
      </w:r>
      <w:r w:rsidRPr="00EA0D31">
        <w:rPr>
          <w:color w:val="636363" w:themeColor="text2"/>
          <w:szCs w:val="20"/>
        </w:rPr>
        <w:t>Napište název projektu</w:t>
      </w:r>
      <w:r>
        <w:rPr>
          <w:color w:val="FF0000"/>
          <w:szCs w:val="20"/>
        </w:rPr>
        <w:t xml:space="preserve"> </w:t>
      </w:r>
    </w:p>
    <w:p w14:paraId="2B168295" w14:textId="71929BF4" w:rsidR="00EA0D31" w:rsidRDefault="00EA0D31" w:rsidP="00EA0D31">
      <w:pPr>
        <w:tabs>
          <w:tab w:val="left" w:pos="1474"/>
        </w:tabs>
        <w:spacing w:after="120"/>
        <w:rPr>
          <w:color w:val="FF0000"/>
          <w:szCs w:val="20"/>
        </w:rPr>
      </w:pPr>
      <w:r>
        <w:rPr>
          <w:b/>
          <w:szCs w:val="20"/>
        </w:rPr>
        <w:t xml:space="preserve">Číslo </w:t>
      </w:r>
      <w:r>
        <w:rPr>
          <w:b/>
          <w:szCs w:val="20"/>
        </w:rPr>
        <w:t>projektu:</w:t>
      </w:r>
      <w:r>
        <w:rPr>
          <w:szCs w:val="20"/>
        </w:rPr>
        <w:tab/>
      </w:r>
      <w:r w:rsidRPr="00EA0D31">
        <w:rPr>
          <w:color w:val="636363" w:themeColor="text2"/>
          <w:szCs w:val="20"/>
        </w:rPr>
        <w:t>pokud existuje</w:t>
      </w:r>
    </w:p>
    <w:p w14:paraId="199C5FE1" w14:textId="77777777" w:rsidR="00EA0D31" w:rsidRPr="00EA0D31" w:rsidRDefault="00EA0D31" w:rsidP="00EA0D31">
      <w:pPr>
        <w:tabs>
          <w:tab w:val="left" w:pos="567"/>
        </w:tabs>
        <w:spacing w:after="120"/>
        <w:rPr>
          <w:color w:val="636363" w:themeColor="text2"/>
          <w:szCs w:val="20"/>
        </w:rPr>
      </w:pPr>
      <w:r>
        <w:rPr>
          <w:b/>
          <w:szCs w:val="20"/>
        </w:rPr>
        <w:t xml:space="preserve">Období realizace: </w:t>
      </w:r>
      <w:r w:rsidRPr="00EA0D31">
        <w:rPr>
          <w:color w:val="636363" w:themeColor="text2"/>
          <w:szCs w:val="20"/>
        </w:rPr>
        <w:t>uveďte ve tvaru měsíc + rok (pouze budoucí termín, před sběrem dat)</w:t>
      </w:r>
    </w:p>
    <w:p w14:paraId="1F16F4BC" w14:textId="7861101B" w:rsidR="00EA0D31" w:rsidRDefault="00EA0D31" w:rsidP="00EA0D31">
      <w:pPr>
        <w:tabs>
          <w:tab w:val="left" w:pos="567"/>
        </w:tabs>
        <w:spacing w:after="120"/>
        <w:rPr>
          <w:szCs w:val="20"/>
        </w:rPr>
      </w:pPr>
      <w:r>
        <w:rPr>
          <w:b/>
          <w:szCs w:val="20"/>
        </w:rPr>
        <w:t xml:space="preserve">Předkladatel: </w:t>
      </w:r>
      <w:r w:rsidRPr="00EA0D31">
        <w:rPr>
          <w:color w:val="636363" w:themeColor="text2"/>
          <w:szCs w:val="20"/>
        </w:rPr>
        <w:t>Jméno, příjmení, tituly, pracoviště</w:t>
      </w:r>
      <w:r>
        <w:rPr>
          <w:color w:val="FF0000"/>
          <w:szCs w:val="20"/>
        </w:rPr>
        <w:t xml:space="preserve"> </w:t>
      </w:r>
    </w:p>
    <w:p w14:paraId="4EB79A66" w14:textId="35A3C23B" w:rsidR="00EA0D31" w:rsidRDefault="00EA0D31" w:rsidP="00EA0D31">
      <w:pPr>
        <w:tabs>
          <w:tab w:val="left" w:pos="567"/>
        </w:tabs>
        <w:spacing w:after="120"/>
        <w:rPr>
          <w:szCs w:val="20"/>
        </w:rPr>
      </w:pPr>
      <w:r>
        <w:rPr>
          <w:b/>
          <w:szCs w:val="20"/>
        </w:rPr>
        <w:t xml:space="preserve">Hlavní řešitel: </w:t>
      </w:r>
      <w:r w:rsidRPr="00EA0D31">
        <w:rPr>
          <w:color w:val="636363" w:themeColor="text2"/>
          <w:szCs w:val="20"/>
        </w:rPr>
        <w:t>Jméno, příjmení, tituly, pracoviště</w:t>
      </w:r>
      <w:r>
        <w:rPr>
          <w:color w:val="FF0000"/>
          <w:szCs w:val="20"/>
        </w:rPr>
        <w:t xml:space="preserve"> </w:t>
      </w:r>
    </w:p>
    <w:p w14:paraId="74AB2D8B" w14:textId="227E7D6D" w:rsidR="00EA0D31" w:rsidRDefault="00EA0D31" w:rsidP="00EA0D31">
      <w:pPr>
        <w:spacing w:after="120"/>
        <w:rPr>
          <w:color w:val="00B050"/>
          <w:szCs w:val="20"/>
        </w:rPr>
      </w:pPr>
      <w:r>
        <w:rPr>
          <w:b/>
          <w:szCs w:val="20"/>
        </w:rPr>
        <w:t xml:space="preserve">Místo výzkumu (pracoviště): </w:t>
      </w:r>
      <w:r w:rsidRPr="00EA0D31">
        <w:rPr>
          <w:color w:val="636363" w:themeColor="text2"/>
          <w:szCs w:val="20"/>
        </w:rPr>
        <w:t>Napište pracoviště, kde bude výzkum probíhat</w:t>
      </w:r>
      <w:r>
        <w:rPr>
          <w:color w:val="FF0000"/>
          <w:szCs w:val="20"/>
        </w:rPr>
        <w:t xml:space="preserve"> </w:t>
      </w:r>
    </w:p>
    <w:p w14:paraId="65FF1C50" w14:textId="7B54619A" w:rsidR="00EA0D31" w:rsidRDefault="00EA0D31" w:rsidP="00EA0D31">
      <w:pPr>
        <w:tabs>
          <w:tab w:val="left" w:pos="737"/>
        </w:tabs>
        <w:spacing w:after="120"/>
        <w:rPr>
          <w:b/>
          <w:color w:val="auto"/>
          <w:szCs w:val="20"/>
        </w:rPr>
      </w:pPr>
      <w:r>
        <w:rPr>
          <w:b/>
          <w:szCs w:val="20"/>
        </w:rPr>
        <w:t xml:space="preserve">Spoluřešitel(é): </w:t>
      </w:r>
      <w:r w:rsidRPr="00EA0D31">
        <w:rPr>
          <w:color w:val="636363" w:themeColor="text2"/>
          <w:szCs w:val="20"/>
        </w:rPr>
        <w:t>Jméno, příjmení, tituly, pracoviště</w:t>
      </w:r>
      <w:r>
        <w:rPr>
          <w:color w:val="FF0000"/>
          <w:szCs w:val="20"/>
        </w:rPr>
        <w:t xml:space="preserve"> </w:t>
      </w:r>
    </w:p>
    <w:p w14:paraId="77AC7EA7" w14:textId="4B74E352" w:rsidR="00EA0D31" w:rsidRDefault="00EA0D31" w:rsidP="00EA0D31">
      <w:pPr>
        <w:spacing w:after="120"/>
        <w:rPr>
          <w:color w:val="auto"/>
          <w:szCs w:val="20"/>
        </w:rPr>
      </w:pPr>
      <w:r>
        <w:rPr>
          <w:b/>
          <w:szCs w:val="20"/>
        </w:rPr>
        <w:t xml:space="preserve">Finanční podpora: </w:t>
      </w:r>
      <w:r w:rsidRPr="00EA0D31">
        <w:rPr>
          <w:color w:val="636363" w:themeColor="text2"/>
          <w:szCs w:val="20"/>
        </w:rPr>
        <w:t>Uveďte</w:t>
      </w:r>
      <w:r w:rsidRPr="00EA0D31">
        <w:rPr>
          <w:b/>
          <w:color w:val="636363" w:themeColor="text2"/>
          <w:szCs w:val="20"/>
        </w:rPr>
        <w:t xml:space="preserve"> </w:t>
      </w:r>
      <w:r w:rsidRPr="00EA0D31">
        <w:rPr>
          <w:color w:val="636363" w:themeColor="text2"/>
          <w:szCs w:val="20"/>
        </w:rPr>
        <w:t>poskytovatele či název</w:t>
      </w:r>
      <w:r w:rsidRPr="00EA0D31">
        <w:rPr>
          <w:color w:val="636363" w:themeColor="text2"/>
          <w:szCs w:val="20"/>
        </w:rPr>
        <w:t xml:space="preserve"> grantu</w:t>
      </w:r>
    </w:p>
    <w:p w14:paraId="6A74C581" w14:textId="5232E207" w:rsidR="00EA0D31" w:rsidRDefault="00EA0D31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  <w:r>
        <w:rPr>
          <w:b/>
          <w:szCs w:val="20"/>
        </w:rPr>
        <w:t xml:space="preserve">Popis projektu: </w:t>
      </w:r>
      <w:r w:rsidRPr="00EA0D31">
        <w:rPr>
          <w:color w:val="636363" w:themeColor="text2"/>
          <w:szCs w:val="20"/>
        </w:rPr>
        <w:t xml:space="preserve">Uveďte stručný popis projektu, cíle projektu a použité metody. Metody rozepište detailně </w:t>
      </w:r>
      <w:r w:rsidRPr="00EA0D31">
        <w:rPr>
          <w:color w:val="636363" w:themeColor="text2"/>
          <w:szCs w:val="20"/>
        </w:rPr>
        <w:t xml:space="preserve">a vymezte detailně typ studie. Uveďte metodu sběru dat. </w:t>
      </w:r>
      <w:r w:rsidRPr="00EA0D31">
        <w:rPr>
          <w:color w:val="636363" w:themeColor="text2"/>
          <w:szCs w:val="20"/>
        </w:rPr>
        <w:t xml:space="preserve"> </w:t>
      </w:r>
    </w:p>
    <w:p w14:paraId="1CC9CCAB" w14:textId="14E4E1B2" w:rsidR="00EA0D31" w:rsidRDefault="00EA0D31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  <w:r>
        <w:rPr>
          <w:b/>
          <w:szCs w:val="20"/>
        </w:rPr>
        <w:t xml:space="preserve">Charakteristika účastníků výzkumu: </w:t>
      </w:r>
      <w:r w:rsidRPr="00EA0D31">
        <w:rPr>
          <w:color w:val="636363" w:themeColor="text2"/>
          <w:szCs w:val="20"/>
        </w:rPr>
        <w:t>Předpokládaný počet účastníků</w:t>
      </w:r>
      <w:r>
        <w:rPr>
          <w:color w:val="FF0000"/>
          <w:szCs w:val="20"/>
        </w:rPr>
        <w:t xml:space="preserve"> </w:t>
      </w:r>
    </w:p>
    <w:p w14:paraId="73A58449" w14:textId="3FDC75C8" w:rsidR="00EA0D31" w:rsidRDefault="00EA0D31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  <w:r>
        <w:rPr>
          <w:b/>
          <w:color w:val="000000"/>
          <w:szCs w:val="20"/>
        </w:rPr>
        <w:t>Zajištění bezpečnosti</w:t>
      </w:r>
      <w:r>
        <w:rPr>
          <w:b/>
          <w:szCs w:val="20"/>
        </w:rPr>
        <w:t xml:space="preserve">: </w:t>
      </w:r>
      <w:r w:rsidRPr="00EA0D31">
        <w:rPr>
          <w:color w:val="636363" w:themeColor="text2"/>
          <w:szCs w:val="20"/>
        </w:rPr>
        <w:t>Uveďte rizika – dle povahy daného a způsoby jejich minimalizace: např. jméno zodpovědného odborného pracovníka, který bude přítomný při výzkumu, jeho odbornost; zdůrazněte zajištění adekvátních podmínek prostředí a adekvátní přípravy účastníků k provádění aktivit v rámci daného výzkumu</w:t>
      </w:r>
      <w:r w:rsidRPr="00EA0D31">
        <w:rPr>
          <w:color w:val="636363" w:themeColor="text2"/>
          <w:szCs w:val="20"/>
        </w:rPr>
        <w:t>.</w:t>
      </w:r>
    </w:p>
    <w:p w14:paraId="785CC78F" w14:textId="3CE85663" w:rsidR="00EA0D31" w:rsidRDefault="00EA0D31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  <w:r>
        <w:rPr>
          <w:b/>
          <w:color w:val="000000"/>
          <w:szCs w:val="20"/>
        </w:rPr>
        <w:t xml:space="preserve">Etické aspekty výzkumu: </w:t>
      </w:r>
      <w:r w:rsidRPr="00EA0D31">
        <w:rPr>
          <w:color w:val="636363" w:themeColor="text2"/>
          <w:szCs w:val="20"/>
        </w:rPr>
        <w:t>Popište o</w:t>
      </w:r>
      <w:r w:rsidRPr="00EA0D31">
        <w:rPr>
          <w:color w:val="636363" w:themeColor="text2"/>
          <w:szCs w:val="20"/>
        </w:rPr>
        <w:t>důvodnění výzkumu v případech účasti</w:t>
      </w:r>
      <w:r>
        <w:rPr>
          <w:color w:val="636363" w:themeColor="text2"/>
          <w:szCs w:val="20"/>
        </w:rPr>
        <w:t xml:space="preserve"> </w:t>
      </w:r>
      <w:r w:rsidRPr="00EA0D31">
        <w:rPr>
          <w:color w:val="636363" w:themeColor="text2"/>
          <w:szCs w:val="20"/>
        </w:rPr>
        <w:t>zranitelných skupin a jednotlivců</w:t>
      </w:r>
      <w:r>
        <w:rPr>
          <w:color w:val="636363" w:themeColor="text2"/>
          <w:szCs w:val="20"/>
        </w:rPr>
        <w:t xml:space="preserve">, </w:t>
      </w:r>
      <w:r w:rsidRPr="00EA0D31">
        <w:rPr>
          <w:color w:val="636363" w:themeColor="text2"/>
          <w:szCs w:val="20"/>
        </w:rPr>
        <w:t xml:space="preserve">vysvětlete přínos </w:t>
      </w:r>
      <w:r w:rsidRPr="00EA0D31">
        <w:rPr>
          <w:color w:val="636363" w:themeColor="text2"/>
          <w:szCs w:val="20"/>
        </w:rPr>
        <w:t xml:space="preserve">výzkumu </w:t>
      </w:r>
      <w:r w:rsidRPr="00EA0D31">
        <w:rPr>
          <w:color w:val="636363" w:themeColor="text2"/>
          <w:szCs w:val="20"/>
        </w:rPr>
        <w:t xml:space="preserve">pro celou </w:t>
      </w:r>
      <w:proofErr w:type="spellStart"/>
      <w:r w:rsidRPr="00EA0D31">
        <w:rPr>
          <w:color w:val="636363" w:themeColor="text2"/>
          <w:szCs w:val="20"/>
        </w:rPr>
        <w:t>vulnerabilní</w:t>
      </w:r>
      <w:proofErr w:type="spellEnd"/>
      <w:r w:rsidRPr="00EA0D31">
        <w:rPr>
          <w:color w:val="636363" w:themeColor="text2"/>
          <w:szCs w:val="20"/>
        </w:rPr>
        <w:t xml:space="preserve"> skupinu</w:t>
      </w:r>
      <w:r w:rsidRPr="00EA0D31">
        <w:rPr>
          <w:color w:val="636363" w:themeColor="text2"/>
          <w:szCs w:val="20"/>
        </w:rPr>
        <w:t>.</w:t>
      </w:r>
    </w:p>
    <w:p w14:paraId="1A60B555" w14:textId="2EDC16AC" w:rsidR="00EA0D31" w:rsidRDefault="00EA0D31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  <w:r>
        <w:rPr>
          <w:szCs w:val="20"/>
          <w:u w:val="single"/>
        </w:rPr>
        <w:t>Potenciální střet zájmů:</w:t>
      </w:r>
      <w:r>
        <w:rPr>
          <w:color w:val="FF0000"/>
          <w:szCs w:val="20"/>
        </w:rPr>
        <w:t xml:space="preserve"> </w:t>
      </w:r>
      <w:r w:rsidRPr="00EA0D31">
        <w:rPr>
          <w:color w:val="636363" w:themeColor="text2"/>
          <w:szCs w:val="20"/>
        </w:rPr>
        <w:t>Střet zájmů se týká situace (vztahů) výzkumníka, ne jeho chování. Střet zájmů ve výzkumu vzniká v situacích, kdy má výzkumník či instituce/organizace, ve které či pro kterou je výzkum proveden, soukromý zájem na výsledku výzkumu, který může vest k osobnímu prospěchu, což může ohrozit integritu a důvěryhodnost výzkumu. Uveďte svou situaci vzhledem k Vašemu výzkumu – zdali existuje nějaká skutečnost, která by mohla ovlivnit jeho objektivitu/integritu. Existuje-li taková skutečnost, je třeba popsat kroky k odstranění dané skutečnosti (je-li to možné). V případě nejasnosti kontaktujte předsed</w:t>
      </w:r>
      <w:r>
        <w:rPr>
          <w:color w:val="636363" w:themeColor="text2"/>
          <w:szCs w:val="20"/>
        </w:rPr>
        <w:t>u</w:t>
      </w:r>
      <w:r w:rsidRPr="00EA0D31">
        <w:rPr>
          <w:color w:val="636363" w:themeColor="text2"/>
          <w:szCs w:val="20"/>
        </w:rPr>
        <w:t xml:space="preserve"> etické komise.</w:t>
      </w:r>
    </w:p>
    <w:p w14:paraId="0B194570" w14:textId="1EFF970B" w:rsidR="00EA0D31" w:rsidRDefault="005C29F1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color w:val="FF0000"/>
          <w:szCs w:val="20"/>
        </w:rPr>
      </w:pPr>
      <w:r>
        <w:rPr>
          <w:szCs w:val="20"/>
          <w:u w:val="single"/>
        </w:rPr>
        <w:t xml:space="preserve">Uveďte, jakým způsobem je vyřešena otázka: </w:t>
      </w:r>
      <w:r w:rsidR="00EA0D31">
        <w:rPr>
          <w:szCs w:val="20"/>
          <w:u w:val="single"/>
        </w:rPr>
        <w:t>Ochran</w:t>
      </w:r>
      <w:r>
        <w:rPr>
          <w:szCs w:val="20"/>
          <w:u w:val="single"/>
        </w:rPr>
        <w:t>y</w:t>
      </w:r>
      <w:r w:rsidR="00EA0D31">
        <w:rPr>
          <w:szCs w:val="20"/>
          <w:u w:val="single"/>
        </w:rPr>
        <w:t> osobních dat</w:t>
      </w:r>
      <w:r>
        <w:rPr>
          <w:szCs w:val="20"/>
          <w:u w:val="single"/>
        </w:rPr>
        <w:t xml:space="preserve"> a</w:t>
      </w:r>
      <w:r w:rsidRPr="005C29F1">
        <w:rPr>
          <w:szCs w:val="20"/>
          <w:u w:val="single"/>
        </w:rPr>
        <w:t xml:space="preserve"> </w:t>
      </w:r>
      <w:r>
        <w:rPr>
          <w:szCs w:val="20"/>
          <w:u w:val="single"/>
        </w:rPr>
        <w:t>p</w:t>
      </w:r>
      <w:r>
        <w:rPr>
          <w:szCs w:val="20"/>
          <w:u w:val="single"/>
        </w:rPr>
        <w:t>ořizování fotografií/videí/audio nahrávek účastníků</w:t>
      </w:r>
      <w:proofErr w:type="gramStart"/>
      <w:r>
        <w:rPr>
          <w:szCs w:val="20"/>
          <w:u w:val="single"/>
        </w:rPr>
        <w:t>. ,</w:t>
      </w:r>
      <w:proofErr w:type="gramEnd"/>
      <w:r>
        <w:rPr>
          <w:szCs w:val="20"/>
          <w:u w:val="single"/>
        </w:rPr>
        <w:t xml:space="preserve"> fotografií, videa, audionahrávky </w:t>
      </w:r>
      <w:r w:rsidR="00EA0D31">
        <w:rPr>
          <w:szCs w:val="20"/>
          <w:u w:val="single"/>
        </w:rPr>
        <w:t>:</w:t>
      </w:r>
      <w:r w:rsidR="00EA0D31">
        <w:rPr>
          <w:color w:val="FF0000"/>
          <w:szCs w:val="20"/>
        </w:rPr>
        <w:t xml:space="preserve"> </w:t>
      </w:r>
      <w:r w:rsidR="00EA0D31" w:rsidRPr="00277596">
        <w:rPr>
          <w:szCs w:val="20"/>
        </w:rPr>
        <w:t>Budou-li předávány a následně zpracovávány osobní údaje</w:t>
      </w:r>
      <w:r w:rsidR="00277596">
        <w:rPr>
          <w:szCs w:val="20"/>
        </w:rPr>
        <w:t>, tak</w:t>
      </w:r>
      <w:r w:rsidR="00EA0D31" w:rsidRPr="00277596">
        <w:rPr>
          <w:szCs w:val="20"/>
        </w:rPr>
        <w:t xml:space="preserve"> popište, jak s nimi bude nakládáno, kdo a v jakém režimu k nim bude mít přístup; u</w:t>
      </w:r>
      <w:r w:rsidR="00277596">
        <w:rPr>
          <w:szCs w:val="20"/>
        </w:rPr>
        <w:t>veďte</w:t>
      </w:r>
      <w:bookmarkStart w:id="0" w:name="_GoBack"/>
      <w:bookmarkEnd w:id="0"/>
      <w:r w:rsidR="00EA0D31" w:rsidRPr="00277596">
        <w:rPr>
          <w:szCs w:val="20"/>
        </w:rPr>
        <w:t xml:space="preserve">, </w:t>
      </w:r>
      <w:r w:rsidR="00EA0D31" w:rsidRPr="00277596">
        <w:rPr>
          <w:szCs w:val="20"/>
        </w:rPr>
        <w:lastRenderedPageBreak/>
        <w:t>jakým způsobem bude zajištěna odpovídající ochrana osobních údajů a soukromí subjektů těchto údajů a důvěrnosti osobních údajů účastníků výzkumu</w:t>
      </w:r>
      <w:r w:rsidR="00277596">
        <w:rPr>
          <w:rFonts w:cs="Calibri"/>
          <w:color w:val="FF0000"/>
          <w:szCs w:val="20"/>
        </w:rPr>
        <w:t>.</w:t>
      </w:r>
      <w:r w:rsidR="00EA0D31">
        <w:rPr>
          <w:rFonts w:cs="Calibri"/>
          <w:color w:val="FF0000"/>
          <w:szCs w:val="20"/>
        </w:rPr>
        <w:t xml:space="preserve"> </w:t>
      </w:r>
    </w:p>
    <w:p w14:paraId="3B62F387" w14:textId="12F73EF9" w:rsidR="00EA0D31" w:rsidRDefault="00EA0D31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b/>
          <w:color w:val="auto"/>
          <w:szCs w:val="20"/>
        </w:rPr>
      </w:pPr>
      <w:r>
        <w:rPr>
          <w:szCs w:val="20"/>
        </w:rPr>
        <w:t xml:space="preserve">V maximální možné míře </w:t>
      </w:r>
      <w:r w:rsidR="00277596">
        <w:rPr>
          <w:szCs w:val="20"/>
        </w:rPr>
        <w:t xml:space="preserve">uveďte, jak </w:t>
      </w:r>
      <w:r>
        <w:rPr>
          <w:szCs w:val="20"/>
        </w:rPr>
        <w:t>zajist</w:t>
      </w:r>
      <w:r w:rsidR="00277596">
        <w:rPr>
          <w:szCs w:val="20"/>
        </w:rPr>
        <w:t xml:space="preserve">íte, </w:t>
      </w:r>
      <w:r>
        <w:rPr>
          <w:szCs w:val="20"/>
        </w:rPr>
        <w:t>aby získaná data nebyla zneužita.</w:t>
      </w:r>
    </w:p>
    <w:p w14:paraId="5E255643" w14:textId="2C4658BB" w:rsidR="00EA0D31" w:rsidRDefault="00EA0D31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szCs w:val="20"/>
        </w:rPr>
      </w:pPr>
      <w:r>
        <w:rPr>
          <w:b/>
          <w:szCs w:val="20"/>
        </w:rPr>
        <w:t xml:space="preserve">Text informovaného souhlasu (IS): </w:t>
      </w:r>
      <w:r>
        <w:rPr>
          <w:szCs w:val="20"/>
        </w:rPr>
        <w:t>přilož</w:t>
      </w:r>
      <w:r w:rsidR="00277596">
        <w:rPr>
          <w:szCs w:val="20"/>
        </w:rPr>
        <w:t xml:space="preserve">te. Vzorový dokument je dostupný na intranetu. </w:t>
      </w:r>
    </w:p>
    <w:p w14:paraId="596B2879" w14:textId="77777777" w:rsidR="00EA0D31" w:rsidRDefault="00EA0D31" w:rsidP="00EA0D31">
      <w:pPr>
        <w:rPr>
          <w:sz w:val="18"/>
          <w:szCs w:val="20"/>
        </w:rPr>
      </w:pPr>
      <w:r>
        <w:rPr>
          <w:sz w:val="18"/>
          <w:szCs w:val="20"/>
        </w:rPr>
        <w:t xml:space="preserve">Povinností </w:t>
      </w:r>
      <w:r>
        <w:rPr>
          <w:b/>
          <w:sz w:val="18"/>
          <w:szCs w:val="20"/>
        </w:rPr>
        <w:t>všech účastníků výzkumu na straně řešitele</w:t>
      </w:r>
      <w:r>
        <w:rPr>
          <w:sz w:val="18"/>
          <w:szCs w:val="20"/>
        </w:rPr>
        <w:t xml:space="preserve"> je chránit život, zdraví, důstojnost, integritu, právo na sebeurčení, soukromí a osobní data zkoumaných subjektů, a podniknout k tomu veškerá preventivní opatření. Odpovědnost za ochranu zkoumaných subjektů leží vždy na účastnících výzkumu na straně řešitele, nikdy na zkoumaných, byť dali svůj souhlas k účasti na výzkumu. Všichni účastníci výzkumu na straně řešitele musí brát v potaz etické, právní a regulační normy a standardy výzkumu na lidských subjektech, které platí v České republice, stejně jako ty, jež platí mezinárodně.</w:t>
      </w:r>
    </w:p>
    <w:p w14:paraId="7EFC8584" w14:textId="24A8DA48" w:rsidR="00EA0D31" w:rsidRDefault="00EA0D31" w:rsidP="00EA0D31">
      <w:pPr>
        <w:rPr>
          <w:sz w:val="18"/>
          <w:szCs w:val="20"/>
        </w:rPr>
      </w:pPr>
      <w:r>
        <w:rPr>
          <w:sz w:val="18"/>
          <w:szCs w:val="20"/>
        </w:rPr>
        <w:t xml:space="preserve">Potvrzuji, že tento popis projektu odpovídá návrhu realizace projektu a že při jakékoli změně projektu, zejména použitých metod, zašlu Etické komisi </w:t>
      </w:r>
      <w:r w:rsidR="005C29F1">
        <w:rPr>
          <w:sz w:val="18"/>
          <w:szCs w:val="20"/>
        </w:rPr>
        <w:t>RILSA</w:t>
      </w:r>
      <w:r>
        <w:rPr>
          <w:sz w:val="18"/>
          <w:szCs w:val="20"/>
        </w:rPr>
        <w:t xml:space="preserve"> revidovanou žádost.</w:t>
      </w:r>
    </w:p>
    <w:p w14:paraId="389B17CF" w14:textId="77777777" w:rsidR="00EA0D31" w:rsidRDefault="00EA0D31" w:rsidP="00EA0D31">
      <w:pPr>
        <w:jc w:val="center"/>
        <w:rPr>
          <w:sz w:val="12"/>
          <w:szCs w:val="12"/>
        </w:rPr>
      </w:pPr>
    </w:p>
    <w:p w14:paraId="30ED279B" w14:textId="74B9A7F7" w:rsidR="00EA0D31" w:rsidRDefault="00EA0D31" w:rsidP="00EA0D31">
      <w:pPr>
        <w:tabs>
          <w:tab w:val="left" w:pos="3315"/>
          <w:tab w:val="left" w:pos="5040"/>
        </w:tabs>
        <w:rPr>
          <w:szCs w:val="20"/>
        </w:rPr>
      </w:pPr>
      <w:r>
        <w:rPr>
          <w:szCs w:val="20"/>
        </w:rPr>
        <w:t>V</w:t>
      </w:r>
      <w:r w:rsidR="005C29F1">
        <w:rPr>
          <w:szCs w:val="20"/>
        </w:rPr>
        <w:t> </w:t>
      </w:r>
      <w:r>
        <w:rPr>
          <w:szCs w:val="20"/>
        </w:rPr>
        <w:t>Praze</w:t>
      </w:r>
      <w:r w:rsidR="005C29F1">
        <w:rPr>
          <w:szCs w:val="20"/>
        </w:rPr>
        <w:t>/Brně</w:t>
      </w:r>
      <w:r>
        <w:rPr>
          <w:szCs w:val="20"/>
        </w:rPr>
        <w:t xml:space="preserve"> dne: </w:t>
      </w:r>
      <w:r>
        <w:rPr>
          <w:color w:val="FF0000"/>
          <w:szCs w:val="20"/>
        </w:rPr>
        <w:t>datum odeslání poslední verze</w:t>
      </w:r>
      <w:proofErr w:type="gramStart"/>
      <w:r>
        <w:rPr>
          <w:szCs w:val="20"/>
        </w:rPr>
        <w:tab/>
        <w:t xml:space="preserve">  Podpis</w:t>
      </w:r>
      <w:proofErr w:type="gramEnd"/>
      <w:r>
        <w:rPr>
          <w:szCs w:val="20"/>
        </w:rPr>
        <w:t xml:space="preserve"> předkladatele: </w:t>
      </w:r>
    </w:p>
    <w:p w14:paraId="6BBCBF9F" w14:textId="318E5CB5" w:rsidR="00EA0D31" w:rsidRDefault="00EA0D31" w:rsidP="005C29F1">
      <w:pPr>
        <w:tabs>
          <w:tab w:val="left" w:pos="3315"/>
          <w:tab w:val="left" w:pos="5040"/>
        </w:tabs>
        <w:jc w:val="left"/>
        <w:rPr>
          <w:szCs w:val="20"/>
        </w:rPr>
      </w:pPr>
      <w:r>
        <w:rPr>
          <w:szCs w:val="20"/>
        </w:rPr>
        <w:t>Datum a podpis odpovědného pracovníka z místa výzkumu:</w:t>
      </w:r>
    </w:p>
    <w:p w14:paraId="43101BEA" w14:textId="77777777" w:rsidR="00EA0D31" w:rsidRDefault="00EA0D31" w:rsidP="00EA0D31">
      <w:pPr>
        <w:tabs>
          <w:tab w:val="left" w:pos="3315"/>
          <w:tab w:val="left" w:pos="5040"/>
        </w:tabs>
        <w:rPr>
          <w:b/>
          <w:color w:val="00B050"/>
          <w:szCs w:val="20"/>
        </w:rPr>
      </w:pPr>
    </w:p>
    <w:p w14:paraId="5C0BC23D" w14:textId="5D07045C" w:rsidR="00EA0D31" w:rsidRDefault="00EA0D31" w:rsidP="00EA0D31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Vyjádření Etické komise </w:t>
      </w:r>
      <w:r w:rsidR="005C29F1">
        <w:rPr>
          <w:b/>
          <w:sz w:val="28"/>
          <w:szCs w:val="28"/>
        </w:rPr>
        <w:t>RILSA</w:t>
      </w:r>
    </w:p>
    <w:p w14:paraId="4A277D05" w14:textId="77777777" w:rsidR="00EA0D31" w:rsidRDefault="00EA0D31" w:rsidP="00EA0D31">
      <w:pPr>
        <w:rPr>
          <w:b/>
          <w:szCs w:val="20"/>
        </w:rPr>
      </w:pPr>
    </w:p>
    <w:p w14:paraId="24A6B469" w14:textId="77777777" w:rsidR="005C29F1" w:rsidRDefault="00EA0D31" w:rsidP="00EA0D31">
      <w:pPr>
        <w:tabs>
          <w:tab w:val="left" w:pos="1418"/>
        </w:tabs>
        <w:rPr>
          <w:szCs w:val="20"/>
        </w:rPr>
      </w:pPr>
      <w:r>
        <w:rPr>
          <w:b/>
          <w:szCs w:val="20"/>
        </w:rPr>
        <w:t>Složení komise:</w:t>
      </w:r>
      <w:r>
        <w:rPr>
          <w:szCs w:val="20"/>
        </w:rPr>
        <w:tab/>
      </w:r>
    </w:p>
    <w:p w14:paraId="52FA8ABA" w14:textId="77777777" w:rsidR="005C29F1" w:rsidRPr="005C29F1" w:rsidRDefault="005C29F1" w:rsidP="005C29F1">
      <w:pPr>
        <w:tabs>
          <w:tab w:val="left" w:pos="1418"/>
        </w:tabs>
        <w:rPr>
          <w:b/>
          <w:szCs w:val="20"/>
        </w:rPr>
      </w:pPr>
      <w:r w:rsidRPr="005C29F1">
        <w:rPr>
          <w:b/>
          <w:szCs w:val="20"/>
        </w:rPr>
        <w:t>Předseda komise:</w:t>
      </w:r>
    </w:p>
    <w:p w14:paraId="70A8F0B0" w14:textId="77777777" w:rsidR="005C29F1" w:rsidRP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>Mgr. Aleš Kroupa</w:t>
      </w:r>
    </w:p>
    <w:p w14:paraId="1C267817" w14:textId="77777777" w:rsidR="005C29F1" w:rsidRPr="005C29F1" w:rsidRDefault="005C29F1" w:rsidP="005C29F1">
      <w:pPr>
        <w:tabs>
          <w:tab w:val="left" w:pos="1418"/>
        </w:tabs>
        <w:rPr>
          <w:b/>
          <w:szCs w:val="20"/>
        </w:rPr>
      </w:pPr>
      <w:r w:rsidRPr="005C29F1">
        <w:rPr>
          <w:b/>
          <w:szCs w:val="20"/>
        </w:rPr>
        <w:t>Členové komise:</w:t>
      </w:r>
    </w:p>
    <w:p w14:paraId="0AD9D06B" w14:textId="77777777" w:rsidR="005C29F1" w:rsidRP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>Mgr. et Mgr. Zdeňka Dohnalová, Ph.D.</w:t>
      </w:r>
    </w:p>
    <w:p w14:paraId="611D45FA" w14:textId="77777777" w:rsidR="005C29F1" w:rsidRP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 xml:space="preserve">Mgr. Jana Havlíková, Ph.D. </w:t>
      </w:r>
    </w:p>
    <w:p w14:paraId="3B126EFF" w14:textId="77777777" w:rsidR="005C29F1" w:rsidRP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>Ing. Soňa Veverková</w:t>
      </w:r>
    </w:p>
    <w:p w14:paraId="7068919D" w14:textId="77777777" w:rsid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>Mgr. Jan Kubát</w:t>
      </w:r>
    </w:p>
    <w:p w14:paraId="099C0A99" w14:textId="77777777" w:rsidR="00EA0D31" w:rsidRDefault="00EA0D31" w:rsidP="00EA0D31">
      <w:pPr>
        <w:jc w:val="center"/>
        <w:rPr>
          <w:color w:val="auto"/>
          <w:sz w:val="12"/>
          <w:szCs w:val="12"/>
        </w:rPr>
      </w:pPr>
    </w:p>
    <w:p w14:paraId="424F4742" w14:textId="1547CEB3" w:rsidR="00EA0D31" w:rsidRDefault="00EA0D31" w:rsidP="00EA0D31">
      <w:pPr>
        <w:rPr>
          <w:szCs w:val="20"/>
        </w:rPr>
      </w:pPr>
      <w:r>
        <w:rPr>
          <w:szCs w:val="20"/>
        </w:rPr>
        <w:t xml:space="preserve">Projekt práce byl schválen Etickou komisí </w:t>
      </w:r>
      <w:r w:rsidR="005C29F1">
        <w:rPr>
          <w:szCs w:val="20"/>
        </w:rPr>
        <w:t xml:space="preserve">RILSA </w:t>
      </w:r>
      <w:r>
        <w:rPr>
          <w:szCs w:val="20"/>
        </w:rPr>
        <w:t>pod jednacím číslem: ………………………………</w:t>
      </w:r>
    </w:p>
    <w:p w14:paraId="766D77DF" w14:textId="77777777" w:rsidR="00EA0D31" w:rsidRDefault="00EA0D31" w:rsidP="00EA0D31">
      <w:pPr>
        <w:rPr>
          <w:szCs w:val="20"/>
        </w:rPr>
      </w:pPr>
    </w:p>
    <w:p w14:paraId="609C8CD0" w14:textId="77777777" w:rsidR="00EA0D31" w:rsidRDefault="00EA0D31" w:rsidP="00EA0D31">
      <w:pPr>
        <w:tabs>
          <w:tab w:val="left" w:pos="5670"/>
        </w:tabs>
        <w:rPr>
          <w:szCs w:val="20"/>
        </w:rPr>
      </w:pPr>
      <w:r>
        <w:rPr>
          <w:szCs w:val="20"/>
        </w:rPr>
        <w:lastRenderedPageBreak/>
        <w:tab/>
      </w:r>
      <w:proofErr w:type="gramStart"/>
      <w:r>
        <w:rPr>
          <w:szCs w:val="20"/>
        </w:rPr>
        <w:t>dne:…</w:t>
      </w:r>
      <w:proofErr w:type="gramEnd"/>
      <w:r>
        <w:rPr>
          <w:szCs w:val="20"/>
        </w:rPr>
        <w:t>…………………………….</w:t>
      </w:r>
    </w:p>
    <w:p w14:paraId="70D2E97E" w14:textId="77777777" w:rsidR="00EA0D31" w:rsidRDefault="00EA0D31" w:rsidP="00EA0D31">
      <w:pPr>
        <w:rPr>
          <w:szCs w:val="20"/>
        </w:rPr>
      </w:pPr>
    </w:p>
    <w:p w14:paraId="6654701F" w14:textId="7F5BBFC2" w:rsidR="00EA0D31" w:rsidRDefault="00EA0D31" w:rsidP="00EA0D31">
      <w:pPr>
        <w:rPr>
          <w:bCs/>
          <w:szCs w:val="20"/>
        </w:rPr>
      </w:pPr>
      <w:r>
        <w:rPr>
          <w:bCs/>
          <w:snapToGrid w:val="0"/>
          <w:szCs w:val="20"/>
        </w:rPr>
        <w:t xml:space="preserve">Etická komise </w:t>
      </w:r>
      <w:r w:rsidR="005C29F1">
        <w:rPr>
          <w:bCs/>
          <w:snapToGrid w:val="0"/>
          <w:szCs w:val="20"/>
        </w:rPr>
        <w:t>RILSA</w:t>
      </w:r>
      <w:r>
        <w:rPr>
          <w:bCs/>
          <w:snapToGrid w:val="0"/>
          <w:szCs w:val="20"/>
        </w:rPr>
        <w:t xml:space="preserve"> </w:t>
      </w:r>
      <w:r>
        <w:rPr>
          <w:snapToGrid w:val="0"/>
          <w:szCs w:val="20"/>
        </w:rPr>
        <w:t>z</w:t>
      </w:r>
      <w:r>
        <w:rPr>
          <w:bCs/>
          <w:snapToGrid w:val="0"/>
          <w:szCs w:val="20"/>
        </w:rPr>
        <w:t>hodnotila předložen</w:t>
      </w:r>
      <w:r w:rsidR="005C29F1">
        <w:rPr>
          <w:bCs/>
          <w:snapToGrid w:val="0"/>
          <w:szCs w:val="20"/>
        </w:rPr>
        <w:t xml:space="preserve">ou žádost výzkumného projektu a </w:t>
      </w:r>
      <w:r>
        <w:rPr>
          <w:b/>
          <w:bCs/>
          <w:snapToGrid w:val="0"/>
          <w:szCs w:val="20"/>
        </w:rPr>
        <w:t>neshledala rozpory</w:t>
      </w:r>
      <w:r>
        <w:rPr>
          <w:bCs/>
          <w:snapToGrid w:val="0"/>
          <w:szCs w:val="20"/>
        </w:rPr>
        <w:t xml:space="preserve"> s platnými zásadami, předpisy a </w:t>
      </w:r>
      <w:r>
        <w:rPr>
          <w:bCs/>
          <w:szCs w:val="20"/>
        </w:rPr>
        <w:t xml:space="preserve">mezinárodní směrnicemi </w:t>
      </w:r>
      <w:r>
        <w:rPr>
          <w:bCs/>
          <w:snapToGrid w:val="0"/>
          <w:szCs w:val="20"/>
        </w:rPr>
        <w:t>pro provádění</w:t>
      </w:r>
      <w:r>
        <w:rPr>
          <w:bCs/>
          <w:szCs w:val="20"/>
        </w:rPr>
        <w:t xml:space="preserve"> výzkumu</w:t>
      </w:r>
      <w:r>
        <w:rPr>
          <w:szCs w:val="20"/>
        </w:rPr>
        <w:t xml:space="preserve"> </w:t>
      </w:r>
      <w:r>
        <w:rPr>
          <w:bCs/>
          <w:szCs w:val="20"/>
        </w:rPr>
        <w:t>zahrnujícího lidské účastníky.</w:t>
      </w:r>
      <w:r>
        <w:rPr>
          <w:szCs w:val="20"/>
        </w:rPr>
        <w:t xml:space="preserve"> </w:t>
      </w:r>
    </w:p>
    <w:p w14:paraId="505E3E16" w14:textId="2389E65C" w:rsidR="00EA0D31" w:rsidRDefault="00EA0D31" w:rsidP="00EA0D31">
      <w:pPr>
        <w:spacing w:before="120" w:line="240" w:lineRule="atLeast"/>
        <w:jc w:val="center"/>
        <w:rPr>
          <w:bCs/>
          <w:snapToGrid w:val="0"/>
          <w:szCs w:val="20"/>
        </w:rPr>
      </w:pPr>
      <w:r>
        <w:rPr>
          <w:b/>
          <w:bCs/>
          <w:snapToGrid w:val="0"/>
          <w:szCs w:val="20"/>
        </w:rPr>
        <w:t>Etick</w:t>
      </w:r>
      <w:r w:rsidR="005C29F1">
        <w:rPr>
          <w:b/>
          <w:bCs/>
          <w:snapToGrid w:val="0"/>
          <w:szCs w:val="20"/>
        </w:rPr>
        <w:t>á</w:t>
      </w:r>
      <w:r>
        <w:rPr>
          <w:b/>
          <w:bCs/>
          <w:snapToGrid w:val="0"/>
          <w:szCs w:val="20"/>
        </w:rPr>
        <w:t xml:space="preserve"> komise </w:t>
      </w:r>
      <w:r w:rsidR="005C29F1">
        <w:rPr>
          <w:b/>
          <w:bCs/>
          <w:snapToGrid w:val="0"/>
          <w:szCs w:val="20"/>
        </w:rPr>
        <w:t>RILSA souhlasí s provedením výzkumu a nemá k němu výhrady</w:t>
      </w:r>
      <w:r>
        <w:rPr>
          <w:b/>
          <w:bCs/>
          <w:snapToGrid w:val="0"/>
          <w:szCs w:val="20"/>
        </w:rPr>
        <w:t>.</w:t>
      </w:r>
    </w:p>
    <w:p w14:paraId="4A80B040" w14:textId="77777777" w:rsidR="00EA0D31" w:rsidRDefault="00EA0D31" w:rsidP="00EA0D31">
      <w:pPr>
        <w:rPr>
          <w:sz w:val="16"/>
          <w:szCs w:val="16"/>
        </w:rPr>
      </w:pPr>
    </w:p>
    <w:p w14:paraId="45F6746C" w14:textId="77777777" w:rsidR="00EA0D31" w:rsidRDefault="00EA0D31" w:rsidP="00EA0D31">
      <w:pPr>
        <w:tabs>
          <w:tab w:val="left" w:pos="6180"/>
        </w:tabs>
        <w:jc w:val="center"/>
        <w:rPr>
          <w:sz w:val="16"/>
          <w:szCs w:val="16"/>
        </w:rPr>
      </w:pPr>
    </w:p>
    <w:p w14:paraId="1ADD1FAA" w14:textId="77777777" w:rsidR="00EA0D31" w:rsidRDefault="00EA0D31" w:rsidP="00EA0D31">
      <w:pPr>
        <w:tabs>
          <w:tab w:val="left" w:pos="6180"/>
        </w:tabs>
        <w:rPr>
          <w:sz w:val="16"/>
          <w:szCs w:val="16"/>
        </w:rPr>
      </w:pPr>
    </w:p>
    <w:p w14:paraId="0738A4D1" w14:textId="5BEBC706" w:rsidR="00B108CC" w:rsidRPr="00E250C7" w:rsidRDefault="00EA0D31" w:rsidP="005C29F1">
      <w:pPr>
        <w:tabs>
          <w:tab w:val="left" w:pos="6180"/>
        </w:tabs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E8545" wp14:editId="7FA1DB57">
                <wp:simplePos x="0" y="0"/>
                <wp:positionH relativeFrom="column">
                  <wp:posOffset>3797300</wp:posOffset>
                </wp:positionH>
                <wp:positionV relativeFrom="paragraph">
                  <wp:posOffset>0</wp:posOffset>
                </wp:positionV>
                <wp:extent cx="1856105" cy="0"/>
                <wp:effectExtent l="6350" t="9525" r="1397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82759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0" to="44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">
                <v:stroke dashstyle="1 1" endcap="round"/>
              </v:line>
            </w:pict>
          </mc:Fallback>
        </mc:AlternateContent>
      </w:r>
      <w:r>
        <w:rPr>
          <w:szCs w:val="20"/>
        </w:rPr>
        <w:t xml:space="preserve">razítko </w:t>
      </w:r>
      <w:r w:rsidR="005C29F1">
        <w:rPr>
          <w:szCs w:val="20"/>
        </w:rPr>
        <w:t xml:space="preserve">RILSA </w:t>
      </w:r>
      <w:r w:rsidR="005C29F1">
        <w:rPr>
          <w:szCs w:val="20"/>
        </w:rPr>
        <w:tab/>
      </w:r>
      <w:r>
        <w:rPr>
          <w:szCs w:val="20"/>
        </w:rPr>
        <w:t>podpis předsed</w:t>
      </w:r>
      <w:r w:rsidR="005C29F1">
        <w:rPr>
          <w:szCs w:val="20"/>
        </w:rPr>
        <w:t>y EK RILSA</w:t>
      </w:r>
    </w:p>
    <w:sectPr w:rsidR="00B108CC" w:rsidRPr="00E250C7" w:rsidSect="008654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268" w:right="1418" w:bottom="2552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DECA" w14:textId="77777777" w:rsidR="00F51DA3" w:rsidRDefault="00F51DA3" w:rsidP="00006445">
      <w:r>
        <w:separator/>
      </w:r>
    </w:p>
  </w:endnote>
  <w:endnote w:type="continuationSeparator" w:id="0">
    <w:p w14:paraId="63295619" w14:textId="77777777" w:rsidR="00F51DA3" w:rsidRDefault="00F51DA3" w:rsidP="0000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Light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Sans-Light">
    <w:altName w:val="Yu Gothic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5473" w14:textId="1BA4E2D6" w:rsidR="004135BD" w:rsidRPr="00FE1B1C" w:rsidRDefault="004135BD">
    <w:pPr>
      <w:pStyle w:val="Zpat"/>
      <w:rPr>
        <w:color w:val="E3E3E3" w:themeColor="background2"/>
        <w:sz w:val="18"/>
        <w:szCs w:val="20"/>
      </w:rPr>
    </w:pPr>
    <w:r>
      <w:rPr>
        <w:color w:val="636363" w:themeColor="text2"/>
        <w:sz w:val="18"/>
        <w:szCs w:val="20"/>
      </w:rPr>
      <w:tab/>
    </w:r>
    <w:r>
      <w:rPr>
        <w:color w:val="636363" w:themeColor="text2"/>
        <w:sz w:val="18"/>
        <w:szCs w:val="20"/>
      </w:rPr>
      <w:tab/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PAGE 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Pr="00FE1B1C">
      <w:rPr>
        <w:color w:val="E3E3E3" w:themeColor="background2"/>
        <w:sz w:val="18"/>
        <w:szCs w:val="20"/>
      </w:rPr>
      <w:t>3</w:t>
    </w:r>
    <w:r w:rsidRPr="00FE1B1C">
      <w:rPr>
        <w:color w:val="E3E3E3" w:themeColor="background2"/>
        <w:sz w:val="18"/>
        <w:szCs w:val="20"/>
      </w:rPr>
      <w:fldChar w:fldCharType="end"/>
    </w:r>
    <w:r w:rsidRPr="00FE1B1C">
      <w:rPr>
        <w:color w:val="E3E3E3" w:themeColor="background2"/>
        <w:sz w:val="18"/>
        <w:szCs w:val="20"/>
      </w:rPr>
      <w:t xml:space="preserve"> / </w:t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SECTIONPAGES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="00337C88">
      <w:rPr>
        <w:color w:val="E3E3E3" w:themeColor="background2"/>
        <w:sz w:val="18"/>
        <w:szCs w:val="20"/>
      </w:rPr>
      <w:t>12</w:t>
    </w:r>
    <w:r w:rsidRPr="00FE1B1C">
      <w:rPr>
        <w:color w:val="E3E3E3" w:themeColor="background2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3636" w14:textId="78DB851B" w:rsidR="008817FE" w:rsidRPr="008817FE" w:rsidRDefault="008817FE" w:rsidP="00E250C7">
    <w:pPr>
      <w:pStyle w:val="Zpat"/>
      <w:jc w:val="right"/>
      <w:rPr>
        <w:color w:val="636363" w:themeColor="text2"/>
        <w:sz w:val="18"/>
        <w:szCs w:val="20"/>
      </w:rPr>
    </w:pP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PAGE 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Pr="008817FE">
      <w:rPr>
        <w:color w:val="636363" w:themeColor="text2"/>
        <w:sz w:val="18"/>
        <w:szCs w:val="20"/>
      </w:rPr>
      <w:t>1</w:t>
    </w:r>
    <w:r w:rsidRPr="008817FE">
      <w:rPr>
        <w:color w:val="636363" w:themeColor="text2"/>
        <w:sz w:val="18"/>
        <w:szCs w:val="20"/>
      </w:rPr>
      <w:fldChar w:fldCharType="end"/>
    </w:r>
    <w:r w:rsidRPr="008817FE">
      <w:rPr>
        <w:color w:val="636363" w:themeColor="text2"/>
        <w:sz w:val="18"/>
        <w:szCs w:val="20"/>
      </w:rPr>
      <w:t xml:space="preserve"> / </w:t>
    </w: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SECTIONPAGES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="00277596">
      <w:rPr>
        <w:noProof/>
        <w:color w:val="636363" w:themeColor="text2"/>
        <w:sz w:val="18"/>
        <w:szCs w:val="20"/>
      </w:rPr>
      <w:t>3</w:t>
    </w:r>
    <w:r w:rsidRPr="008817FE">
      <w:rPr>
        <w:color w:val="636363" w:themeColor="text2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DDF1" w14:textId="77777777" w:rsidR="001B3CB8" w:rsidRPr="004B1EB3" w:rsidRDefault="0086542B" w:rsidP="001B3CB8">
    <w:pPr>
      <w:spacing w:after="0" w:line="240" w:lineRule="auto"/>
      <w:jc w:val="left"/>
      <w:rPr>
        <w:rFonts w:asciiTheme="majorHAnsi" w:eastAsiaTheme="minorEastAsia" w:hAnsiTheme="majorHAnsi" w:cs="NunitoSans-Light"/>
        <w:color w:val="424242"/>
        <w:sz w:val="2"/>
        <w:szCs w:val="2"/>
        <w:u w:color="373737"/>
      </w:rPr>
    </w:pPr>
    <w:r w:rsidRPr="004B1EB3">
      <w:rPr>
        <w:rFonts w:asciiTheme="majorHAnsi" w:hAnsiTheme="majorHAnsi"/>
        <w:noProof/>
        <w:color w:val="42424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8C278E" wp14:editId="4F53F0E2">
              <wp:simplePos x="0" y="0"/>
              <wp:positionH relativeFrom="column">
                <wp:posOffset>1270</wp:posOffset>
              </wp:positionH>
              <wp:positionV relativeFrom="paragraph">
                <wp:posOffset>-151130</wp:posOffset>
              </wp:positionV>
              <wp:extent cx="3672000" cy="0"/>
              <wp:effectExtent l="0" t="0" r="0" b="0"/>
              <wp:wrapNone/>
              <wp:docPr id="133701829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9E226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11.9pt" to="289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" strokecolor="#aaa [2414]" strokeweight=".25pt">
              <v:stroke joinstyle="miter"/>
            </v:line>
          </w:pict>
        </mc:Fallback>
      </mc:AlternateConten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 xml:space="preserve">Výzkumný ústav práce a sociálních věcí, v. v. i.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T: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+420 211 152 711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br/>
    </w:r>
  </w:p>
  <w:p w14:paraId="0D7FCFEF" w14:textId="6925E165" w:rsidR="0086542B" w:rsidRPr="004B1EB3" w:rsidRDefault="0086542B" w:rsidP="001B3CB8">
    <w:pPr>
      <w:spacing w:after="60" w:line="240" w:lineRule="auto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Research Institute for Labour and Social Affairs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E: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hyperlink r:id="rId1" w:history="1">
      <w:r w:rsidRPr="004B1EB3">
        <w:rPr>
          <w:rStyle w:val="Hypertextovodkaz"/>
          <w:rFonts w:asciiTheme="majorHAnsi" w:eastAsiaTheme="minorEastAsia" w:hAnsiTheme="majorHAnsi" w:cs="NunitoSans-Light"/>
          <w:color w:val="424242"/>
          <w:sz w:val="13"/>
          <w:szCs w:val="13"/>
        </w:rPr>
        <w:t>rilsa@rilsa.cz</w:t>
      </w:r>
    </w:hyperlink>
  </w:p>
  <w:p w14:paraId="1C530C7E" w14:textId="77777777" w:rsidR="0086542B" w:rsidRPr="004B1EB3" w:rsidRDefault="0086542B" w:rsidP="001B3CB8">
    <w:pPr>
      <w:autoSpaceDE w:val="0"/>
      <w:autoSpaceDN w:val="0"/>
      <w:adjustRightInd w:val="0"/>
      <w:spacing w:after="60" w:line="160" w:lineRule="exact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Dělnická 213/12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Datová schránka: xy9n88n</w:t>
    </w:r>
  </w:p>
  <w:p w14:paraId="39009E9D" w14:textId="51DC5AFD" w:rsidR="0086542B" w:rsidRPr="004B1EB3" w:rsidRDefault="0086542B" w:rsidP="001B3CB8">
    <w:pPr>
      <w:spacing w:after="60" w:line="240" w:lineRule="auto"/>
      <w:jc w:val="left"/>
      <w:rPr>
        <w:rFonts w:asciiTheme="majorHAnsi" w:hAnsiTheme="majorHAnsi"/>
        <w:color w:val="424242"/>
        <w:sz w:val="13"/>
        <w:szCs w:val="13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170 00 Praha 7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 xml:space="preserve">IČ: </w:t>
    </w:r>
    <w:proofErr w:type="gramStart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45773009 </w:t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|</w:t>
    </w:r>
    <w:proofErr w:type="gramEnd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 DIČ: CZ45773009</w:t>
    </w:r>
  </w:p>
  <w:p w14:paraId="4F02768B" w14:textId="7D44AD53" w:rsidR="0022701F" w:rsidRPr="001B3CB8" w:rsidRDefault="0022701F">
    <w:pPr>
      <w:pStyle w:val="Zpat"/>
      <w:rPr>
        <w:color w:val="202020" w:themeColor="tex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CFB51" w14:textId="77777777" w:rsidR="00F51DA3" w:rsidRDefault="00F51DA3" w:rsidP="00006445">
      <w:r>
        <w:separator/>
      </w:r>
    </w:p>
  </w:footnote>
  <w:footnote w:type="continuationSeparator" w:id="0">
    <w:p w14:paraId="6B490EED" w14:textId="77777777" w:rsidR="00F51DA3" w:rsidRDefault="00F51DA3" w:rsidP="0000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B5F5" w14:textId="6053407F" w:rsidR="00E250C7" w:rsidRDefault="00E250C7" w:rsidP="00E250C7">
    <w:pPr>
      <w:pStyle w:val="Zhlav"/>
      <w:tabs>
        <w:tab w:val="clear" w:pos="9026"/>
        <w:tab w:val="right" w:pos="9072"/>
      </w:tabs>
      <w:ind w:left="72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DE2B7D" wp14:editId="70FFD2E3">
          <wp:simplePos x="0" y="0"/>
          <wp:positionH relativeFrom="column">
            <wp:posOffset>4849495</wp:posOffset>
          </wp:positionH>
          <wp:positionV relativeFrom="paragraph">
            <wp:posOffset>266700</wp:posOffset>
          </wp:positionV>
          <wp:extent cx="903600" cy="352800"/>
          <wp:effectExtent l="0" t="0" r="0" b="9525"/>
          <wp:wrapThrough wrapText="bothSides">
            <wp:wrapPolygon edited="0">
              <wp:start x="3646" y="0"/>
              <wp:lineTo x="0" y="7005"/>
              <wp:lineTo x="0" y="21016"/>
              <wp:lineTo x="20962" y="21016"/>
              <wp:lineTo x="20962" y="7005"/>
              <wp:lineTo x="10025" y="0"/>
              <wp:lineTo x="3646" y="0"/>
            </wp:wrapPolygon>
          </wp:wrapThrough>
          <wp:docPr id="1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F628" w14:textId="6587A9EC" w:rsidR="008817FE" w:rsidRDefault="005C1646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A13B62B" wp14:editId="1D1E2ACF">
          <wp:simplePos x="0" y="0"/>
          <wp:positionH relativeFrom="column">
            <wp:posOffset>4850765</wp:posOffset>
          </wp:positionH>
          <wp:positionV relativeFrom="paragraph">
            <wp:posOffset>266700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940052589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78F"/>
    <w:multiLevelType w:val="multilevel"/>
    <w:tmpl w:val="FA2037FE"/>
    <w:styleLink w:val="Vcerovovsezna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6363" w:themeColor="text2"/>
      </w:rPr>
    </w:lvl>
    <w:lvl w:ilvl="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E3E3E3" w:themeColor="background2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F0CA81"/>
      </w:rPr>
    </w:lvl>
    <w:lvl w:ilvl="4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  <w:color w:val="636363" w:themeColor="text2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  <w:color w:val="C1C1C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4138AE"/>
    <w:multiLevelType w:val="multilevel"/>
    <w:tmpl w:val="303CB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DDB755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832AB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8611B6"/>
    <w:multiLevelType w:val="multilevel"/>
    <w:tmpl w:val="8C94954C"/>
    <w:name w:val="AKA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4" w15:restartNumberingAfterBreak="0">
    <w:nsid w:val="087D62A0"/>
    <w:multiLevelType w:val="hybridMultilevel"/>
    <w:tmpl w:val="F93625FA"/>
    <w:lvl w:ilvl="0" w:tplc="DB7E1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1A61"/>
    <w:multiLevelType w:val="multilevel"/>
    <w:tmpl w:val="3A7C1D2A"/>
    <w:styleLink w:val="StylSodrkami10b1"/>
    <w:lvl w:ilvl="0">
      <w:start w:val="1"/>
      <w:numFmt w:val="bullet"/>
      <w:lvlText w:val=""/>
      <w:lvlJc w:val="left"/>
      <w:pPr>
        <w:tabs>
          <w:tab w:val="num" w:pos="1440"/>
        </w:tabs>
        <w:ind w:left="397" w:hanging="397"/>
      </w:pPr>
      <w:rPr>
        <w:rFonts w:ascii="Symbol" w:hAnsi="Symbol" w:hint="default"/>
        <w:color w:val="404040" w:themeColor="text1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1106" w:hanging="397"/>
      </w:pPr>
      <w:rPr>
        <w:rFonts w:ascii="Courier New" w:hAnsi="Courier New" w:cs="Times New Roman" w:hint="default"/>
        <w:color w:val="404040" w:themeColor="text1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1815" w:hanging="397"/>
      </w:pPr>
      <w:rPr>
        <w:rFonts w:ascii="Wingdings" w:hAnsi="Wingdings" w:hint="default"/>
        <w:color w:val="404040" w:themeColor="text1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2524" w:hanging="397"/>
      </w:pPr>
      <w:rPr>
        <w:rFonts w:ascii="Symbol" w:hAnsi="Symbol" w:hint="default"/>
        <w:color w:val="404040" w:themeColor="text1"/>
      </w:rPr>
    </w:lvl>
    <w:lvl w:ilvl="4">
      <w:start w:val="1"/>
      <w:numFmt w:val="bullet"/>
      <w:lvlText w:val="o"/>
      <w:lvlJc w:val="left"/>
      <w:pPr>
        <w:tabs>
          <w:tab w:val="num" w:pos="4276"/>
        </w:tabs>
        <w:ind w:left="3233" w:hanging="397"/>
      </w:pPr>
      <w:rPr>
        <w:rFonts w:ascii="Courier New" w:hAnsi="Courier New" w:cs="Times New Roman" w:hint="default"/>
        <w:color w:val="404040" w:themeColor="text1"/>
      </w:rPr>
    </w:lvl>
    <w:lvl w:ilvl="5">
      <w:start w:val="1"/>
      <w:numFmt w:val="bullet"/>
      <w:lvlText w:val=""/>
      <w:lvlJc w:val="left"/>
      <w:pPr>
        <w:tabs>
          <w:tab w:val="num" w:pos="4985"/>
        </w:tabs>
        <w:ind w:left="394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4"/>
        </w:tabs>
        <w:ind w:left="465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5360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6069" w:hanging="397"/>
      </w:pPr>
      <w:rPr>
        <w:rFonts w:ascii="Wingdings" w:hAnsi="Wingdings" w:hint="default"/>
      </w:rPr>
    </w:lvl>
  </w:abstractNum>
  <w:abstractNum w:abstractNumId="6" w15:restartNumberingAfterBreak="0">
    <w:nsid w:val="0A9A6F2A"/>
    <w:multiLevelType w:val="multilevel"/>
    <w:tmpl w:val="04050021"/>
    <w:numStyleLink w:val="Odrky"/>
  </w:abstractNum>
  <w:abstractNum w:abstractNumId="7" w15:restartNumberingAfterBreak="0">
    <w:nsid w:val="0B125CB2"/>
    <w:multiLevelType w:val="multilevel"/>
    <w:tmpl w:val="04050021"/>
    <w:styleLink w:val="Odrk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rPr>
        <w:rFonts w:ascii="Symbol" w:hAnsi="Symbol" w:hint="default"/>
        <w:color w:val="FEFCF8" w:themeColor="background1"/>
      </w:rPr>
    </w:lvl>
    <w:lvl w:ilvl="3">
      <w:start w:val="1"/>
      <w:numFmt w:val="bullet"/>
      <w:lvlText w:val=""/>
      <w:lvlJc w:val="left"/>
      <w:rPr>
        <w:rFonts w:ascii="Symbol" w:hAnsi="Symbol" w:hint="default"/>
        <w:color w:val="404040" w:themeColor="text1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C4C02D2"/>
    <w:multiLevelType w:val="multilevel"/>
    <w:tmpl w:val="4E6024FA"/>
    <w:numStyleLink w:val="Styl1"/>
  </w:abstractNum>
  <w:abstractNum w:abstractNumId="9" w15:restartNumberingAfterBreak="0">
    <w:nsid w:val="0DCE4835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1467F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36F4E31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38628D2"/>
    <w:multiLevelType w:val="multilevel"/>
    <w:tmpl w:val="4E6024FA"/>
    <w:numStyleLink w:val="Styl1"/>
  </w:abstractNum>
  <w:abstractNum w:abstractNumId="14" w15:restartNumberingAfterBreak="0">
    <w:nsid w:val="192318BA"/>
    <w:multiLevelType w:val="hybridMultilevel"/>
    <w:tmpl w:val="1B9CB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07AE9"/>
    <w:multiLevelType w:val="multilevel"/>
    <w:tmpl w:val="4E6024FA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05108DD"/>
    <w:multiLevelType w:val="multilevel"/>
    <w:tmpl w:val="0405001D"/>
    <w:styleLink w:val="Styl1ooooo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FA12AD"/>
    <w:multiLevelType w:val="multilevel"/>
    <w:tmpl w:val="8C94954C"/>
    <w:name w:val="AKA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18" w15:restartNumberingAfterBreak="0">
    <w:nsid w:val="327A38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272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0E84CE6"/>
    <w:multiLevelType w:val="multilevel"/>
    <w:tmpl w:val="04050021"/>
    <w:numStyleLink w:val="Odrky"/>
  </w:abstractNum>
  <w:abstractNum w:abstractNumId="22" w15:restartNumberingAfterBreak="0">
    <w:nsid w:val="4306760C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23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7859"/>
    <w:multiLevelType w:val="hybridMultilevel"/>
    <w:tmpl w:val="09D8E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D1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3E7D8E"/>
    <w:multiLevelType w:val="hybridMultilevel"/>
    <w:tmpl w:val="430CB08E"/>
    <w:lvl w:ilvl="0" w:tplc="EBDC1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438"/>
    <w:multiLevelType w:val="multilevel"/>
    <w:tmpl w:val="FA2037FE"/>
    <w:numStyleLink w:val="Vcerovovseznam"/>
  </w:abstractNum>
  <w:abstractNum w:abstractNumId="28" w15:restartNumberingAfterBreak="0">
    <w:nsid w:val="668B3A06"/>
    <w:multiLevelType w:val="multilevel"/>
    <w:tmpl w:val="FA2037FE"/>
    <w:numStyleLink w:val="Vcerovovseznam"/>
  </w:abstractNum>
  <w:abstractNum w:abstractNumId="29" w15:restartNumberingAfterBreak="0">
    <w:nsid w:val="6CFB1B30"/>
    <w:multiLevelType w:val="multilevel"/>
    <w:tmpl w:val="0405001D"/>
    <w:numStyleLink w:val="Styl1oooooo"/>
  </w:abstractNum>
  <w:abstractNum w:abstractNumId="30" w15:restartNumberingAfterBreak="0">
    <w:nsid w:val="6E4C22AB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31" w15:restartNumberingAfterBreak="0">
    <w:nsid w:val="6E8107A5"/>
    <w:multiLevelType w:val="multilevel"/>
    <w:tmpl w:val="3A7C1D2A"/>
    <w:numStyleLink w:val="StylSodrkami10b1"/>
  </w:abstractNum>
  <w:abstractNum w:abstractNumId="32" w15:restartNumberingAfterBreak="0">
    <w:nsid w:val="6F3E5AB4"/>
    <w:multiLevelType w:val="multilevel"/>
    <w:tmpl w:val="04050021"/>
    <w:numStyleLink w:val="Odrky"/>
  </w:abstractNum>
  <w:abstractNum w:abstractNumId="33" w15:restartNumberingAfterBreak="0">
    <w:nsid w:val="70471FEA"/>
    <w:multiLevelType w:val="hybridMultilevel"/>
    <w:tmpl w:val="813E97EC"/>
    <w:lvl w:ilvl="0" w:tplc="B66C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6851"/>
    <w:multiLevelType w:val="multilevel"/>
    <w:tmpl w:val="FA2037FE"/>
    <w:numStyleLink w:val="Vcerovovseznam"/>
  </w:abstractNum>
  <w:abstractNum w:abstractNumId="35" w15:restartNumberingAfterBreak="0">
    <w:nsid w:val="77A83CCD"/>
    <w:multiLevelType w:val="multilevel"/>
    <w:tmpl w:val="04050021"/>
    <w:numStyleLink w:val="Odrky"/>
  </w:abstractNum>
  <w:abstractNum w:abstractNumId="36" w15:restartNumberingAfterBreak="0">
    <w:nsid w:val="799515FE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35"/>
  </w:num>
  <w:num w:numId="5">
    <w:abstractNumId w:val="16"/>
  </w:num>
  <w:num w:numId="6">
    <w:abstractNumId w:val="29"/>
  </w:num>
  <w:num w:numId="7">
    <w:abstractNumId w:val="18"/>
  </w:num>
  <w:num w:numId="8">
    <w:abstractNumId w:val="32"/>
  </w:num>
  <w:num w:numId="9">
    <w:abstractNumId w:val="21"/>
  </w:num>
  <w:num w:numId="10">
    <w:abstractNumId w:val="2"/>
  </w:num>
  <w:num w:numId="11">
    <w:abstractNumId w:val="9"/>
  </w:num>
  <w:num w:numId="12">
    <w:abstractNumId w:val="0"/>
  </w:num>
  <w:num w:numId="13">
    <w:abstractNumId w:val="3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9"/>
  </w:num>
  <w:num w:numId="18">
    <w:abstractNumId w:val="11"/>
  </w:num>
  <w:num w:numId="19">
    <w:abstractNumId w:val="15"/>
  </w:num>
  <w:num w:numId="20">
    <w:abstractNumId w:val="8"/>
  </w:num>
  <w:num w:numId="21">
    <w:abstractNumId w:val="12"/>
  </w:num>
  <w:num w:numId="22">
    <w:abstractNumId w:val="36"/>
  </w:num>
  <w:num w:numId="23">
    <w:abstractNumId w:val="1"/>
  </w:num>
  <w:num w:numId="24">
    <w:abstractNumId w:val="6"/>
  </w:num>
  <w:num w:numId="25">
    <w:abstractNumId w:val="13"/>
  </w:num>
  <w:num w:numId="26">
    <w:abstractNumId w:val="34"/>
  </w:num>
  <w:num w:numId="27">
    <w:abstractNumId w:val="28"/>
  </w:num>
  <w:num w:numId="28">
    <w:abstractNumId w:val="27"/>
  </w:num>
  <w:num w:numId="29">
    <w:abstractNumId w:val="24"/>
  </w:num>
  <w:num w:numId="30">
    <w:abstractNumId w:val="14"/>
  </w:num>
  <w:num w:numId="31">
    <w:abstractNumId w:val="26"/>
  </w:num>
  <w:num w:numId="32">
    <w:abstractNumId w:val="10"/>
  </w:num>
  <w:num w:numId="33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D"/>
    <w:rsid w:val="00001D07"/>
    <w:rsid w:val="0000289D"/>
    <w:rsid w:val="00004563"/>
    <w:rsid w:val="00006445"/>
    <w:rsid w:val="00045ECD"/>
    <w:rsid w:val="00053FB3"/>
    <w:rsid w:val="00070F07"/>
    <w:rsid w:val="000D2E10"/>
    <w:rsid w:val="000D56AA"/>
    <w:rsid w:val="000D5C10"/>
    <w:rsid w:val="000D7D04"/>
    <w:rsid w:val="001069B0"/>
    <w:rsid w:val="00115EF8"/>
    <w:rsid w:val="001214FB"/>
    <w:rsid w:val="00183039"/>
    <w:rsid w:val="0018687B"/>
    <w:rsid w:val="001A59E1"/>
    <w:rsid w:val="001B3CB8"/>
    <w:rsid w:val="001C5B8F"/>
    <w:rsid w:val="001C5F68"/>
    <w:rsid w:val="001D0A14"/>
    <w:rsid w:val="001E596A"/>
    <w:rsid w:val="001F4339"/>
    <w:rsid w:val="00204D3B"/>
    <w:rsid w:val="00217335"/>
    <w:rsid w:val="0022214D"/>
    <w:rsid w:val="0022696F"/>
    <w:rsid w:val="0022701F"/>
    <w:rsid w:val="0023379E"/>
    <w:rsid w:val="00277596"/>
    <w:rsid w:val="002A1517"/>
    <w:rsid w:val="002E001A"/>
    <w:rsid w:val="002F6C1A"/>
    <w:rsid w:val="00326C05"/>
    <w:rsid w:val="00327059"/>
    <w:rsid w:val="00337C88"/>
    <w:rsid w:val="003435CF"/>
    <w:rsid w:val="00347E4E"/>
    <w:rsid w:val="00360697"/>
    <w:rsid w:val="00365FF3"/>
    <w:rsid w:val="00397AFC"/>
    <w:rsid w:val="003A226D"/>
    <w:rsid w:val="003C0403"/>
    <w:rsid w:val="003D29B1"/>
    <w:rsid w:val="003D52F0"/>
    <w:rsid w:val="003D74CD"/>
    <w:rsid w:val="003E01C4"/>
    <w:rsid w:val="00403072"/>
    <w:rsid w:val="0040453F"/>
    <w:rsid w:val="004135BD"/>
    <w:rsid w:val="0042628F"/>
    <w:rsid w:val="0042632C"/>
    <w:rsid w:val="00447729"/>
    <w:rsid w:val="00453F74"/>
    <w:rsid w:val="00456A2B"/>
    <w:rsid w:val="00456C66"/>
    <w:rsid w:val="00467239"/>
    <w:rsid w:val="00494A1E"/>
    <w:rsid w:val="004B1EB3"/>
    <w:rsid w:val="004E51A6"/>
    <w:rsid w:val="004E739E"/>
    <w:rsid w:val="004F684D"/>
    <w:rsid w:val="004F734B"/>
    <w:rsid w:val="00526E1C"/>
    <w:rsid w:val="005578C9"/>
    <w:rsid w:val="005673FA"/>
    <w:rsid w:val="00583A82"/>
    <w:rsid w:val="00590654"/>
    <w:rsid w:val="005B39D9"/>
    <w:rsid w:val="005C1646"/>
    <w:rsid w:val="005C29F1"/>
    <w:rsid w:val="005C5661"/>
    <w:rsid w:val="005F492C"/>
    <w:rsid w:val="006017BE"/>
    <w:rsid w:val="00614670"/>
    <w:rsid w:val="00623670"/>
    <w:rsid w:val="0065146D"/>
    <w:rsid w:val="0065650E"/>
    <w:rsid w:val="006972E3"/>
    <w:rsid w:val="006B1AA0"/>
    <w:rsid w:val="006B1CA2"/>
    <w:rsid w:val="006D5DEF"/>
    <w:rsid w:val="00706644"/>
    <w:rsid w:val="00751816"/>
    <w:rsid w:val="0075779E"/>
    <w:rsid w:val="007629F6"/>
    <w:rsid w:val="007A08FE"/>
    <w:rsid w:val="007A445C"/>
    <w:rsid w:val="007A735A"/>
    <w:rsid w:val="00802E54"/>
    <w:rsid w:val="00813A54"/>
    <w:rsid w:val="008207A6"/>
    <w:rsid w:val="008338D6"/>
    <w:rsid w:val="0085796A"/>
    <w:rsid w:val="0086542B"/>
    <w:rsid w:val="00874463"/>
    <w:rsid w:val="008817FE"/>
    <w:rsid w:val="008978FC"/>
    <w:rsid w:val="008D2A25"/>
    <w:rsid w:val="008D2E13"/>
    <w:rsid w:val="008D3552"/>
    <w:rsid w:val="008E0639"/>
    <w:rsid w:val="008F0963"/>
    <w:rsid w:val="00926FA3"/>
    <w:rsid w:val="00946CED"/>
    <w:rsid w:val="00947CE3"/>
    <w:rsid w:val="00956211"/>
    <w:rsid w:val="00981DD8"/>
    <w:rsid w:val="009C0092"/>
    <w:rsid w:val="009E42D5"/>
    <w:rsid w:val="00A34B3D"/>
    <w:rsid w:val="00A37C3E"/>
    <w:rsid w:val="00A740EC"/>
    <w:rsid w:val="00A82DAE"/>
    <w:rsid w:val="00AC506F"/>
    <w:rsid w:val="00AD5E07"/>
    <w:rsid w:val="00AD6B16"/>
    <w:rsid w:val="00AF3088"/>
    <w:rsid w:val="00B02E3C"/>
    <w:rsid w:val="00B03C74"/>
    <w:rsid w:val="00B05567"/>
    <w:rsid w:val="00B066FD"/>
    <w:rsid w:val="00B108CC"/>
    <w:rsid w:val="00B5260A"/>
    <w:rsid w:val="00BA3DD7"/>
    <w:rsid w:val="00BE010E"/>
    <w:rsid w:val="00BF3CF4"/>
    <w:rsid w:val="00C06F66"/>
    <w:rsid w:val="00C27202"/>
    <w:rsid w:val="00C90946"/>
    <w:rsid w:val="00CA5C49"/>
    <w:rsid w:val="00CD799B"/>
    <w:rsid w:val="00CD7CD8"/>
    <w:rsid w:val="00CE5285"/>
    <w:rsid w:val="00D2203F"/>
    <w:rsid w:val="00D4427D"/>
    <w:rsid w:val="00D503CB"/>
    <w:rsid w:val="00D51C9E"/>
    <w:rsid w:val="00D626D5"/>
    <w:rsid w:val="00D932AB"/>
    <w:rsid w:val="00DC1377"/>
    <w:rsid w:val="00DC4235"/>
    <w:rsid w:val="00DC7A81"/>
    <w:rsid w:val="00E25004"/>
    <w:rsid w:val="00E250C7"/>
    <w:rsid w:val="00E31243"/>
    <w:rsid w:val="00E565FE"/>
    <w:rsid w:val="00E67676"/>
    <w:rsid w:val="00E679E0"/>
    <w:rsid w:val="00E67ABF"/>
    <w:rsid w:val="00E67EC1"/>
    <w:rsid w:val="00E865FB"/>
    <w:rsid w:val="00E923F0"/>
    <w:rsid w:val="00EA0CE9"/>
    <w:rsid w:val="00EA0D31"/>
    <w:rsid w:val="00ED157F"/>
    <w:rsid w:val="00ED6E66"/>
    <w:rsid w:val="00EE0938"/>
    <w:rsid w:val="00EF2E06"/>
    <w:rsid w:val="00EF535F"/>
    <w:rsid w:val="00F21B19"/>
    <w:rsid w:val="00F25C48"/>
    <w:rsid w:val="00F35C0A"/>
    <w:rsid w:val="00F42295"/>
    <w:rsid w:val="00F51ACB"/>
    <w:rsid w:val="00F51DA3"/>
    <w:rsid w:val="00F5789A"/>
    <w:rsid w:val="00F9625D"/>
    <w:rsid w:val="00FA0201"/>
    <w:rsid w:val="00FB348D"/>
    <w:rsid w:val="00FC58AB"/>
    <w:rsid w:val="00FE1B1C"/>
    <w:rsid w:val="00FE6C86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D6699"/>
  <w15:docId w15:val="{711610EB-1B67-4BC8-9B8B-04BC077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3F0"/>
    <w:pPr>
      <w:spacing w:line="276" w:lineRule="auto"/>
      <w:jc w:val="both"/>
    </w:pPr>
    <w:rPr>
      <w:rFonts w:ascii="Nunito Sans Light" w:eastAsia="Times New Roman" w:hAnsi="Nunito Sans Light"/>
      <w:color w:val="373737"/>
      <w:sz w:val="20"/>
      <w:lang w:val="cs-CZ"/>
    </w:rPr>
  </w:style>
  <w:style w:type="paragraph" w:styleId="Nadpis1">
    <w:name w:val="heading 1"/>
    <w:next w:val="Normln"/>
    <w:link w:val="Nadpis1Char"/>
    <w:uiPriority w:val="2"/>
    <w:qFormat/>
    <w:rsid w:val="001C5B8F"/>
    <w:pPr>
      <w:keepNext/>
      <w:keepLines/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paragraph" w:styleId="Nadpis2">
    <w:name w:val="heading 2"/>
    <w:next w:val="Normln"/>
    <w:link w:val="Nadpis2Char"/>
    <w:uiPriority w:val="3"/>
    <w:qFormat/>
    <w:rsid w:val="000D5C10"/>
    <w:pPr>
      <w:keepNext/>
      <w:keepLines/>
      <w:spacing w:before="480" w:line="240" w:lineRule="auto"/>
      <w:outlineLvl w:val="1"/>
    </w:pPr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paragraph" w:styleId="Nadpis3">
    <w:name w:val="heading 3"/>
    <w:next w:val="Normln"/>
    <w:link w:val="Nadpis3Char"/>
    <w:uiPriority w:val="4"/>
    <w:qFormat/>
    <w:rsid w:val="006D5DEF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paragraph" w:styleId="Nadpis4">
    <w:name w:val="heading 4"/>
    <w:next w:val="Normln"/>
    <w:link w:val="Nadpis4Char"/>
    <w:uiPriority w:val="5"/>
    <w:qFormat/>
    <w:rsid w:val="006D5DEF"/>
    <w:pPr>
      <w:keepNext/>
      <w:keepLines/>
      <w:spacing w:before="400"/>
      <w:outlineLvl w:val="3"/>
    </w:pPr>
    <w:rPr>
      <w:rFonts w:asciiTheme="majorHAnsi" w:eastAsiaTheme="majorEastAsia" w:hAnsiTheme="majorHAnsi" w:cstheme="majorBidi"/>
      <w:color w:val="636363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locked/>
    <w:rsid w:val="00204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ECBF6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locked/>
    <w:rsid w:val="00204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CB8E18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locked/>
    <w:rsid w:val="00204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B8E18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locked/>
    <w:rsid w:val="00204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B8E18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locked/>
    <w:rsid w:val="00204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B8E18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1C5B8F"/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3"/>
    <w:rsid w:val="000D5C10"/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4"/>
    <w:rsid w:val="006D5DEF"/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5"/>
    <w:rsid w:val="006D5DEF"/>
    <w:rPr>
      <w:rFonts w:asciiTheme="majorHAnsi" w:eastAsiaTheme="majorEastAsia" w:hAnsiTheme="majorHAnsi" w:cstheme="majorBidi"/>
      <w:color w:val="636363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072"/>
    <w:rPr>
      <w:rFonts w:asciiTheme="majorHAnsi" w:eastAsiaTheme="majorEastAsia" w:hAnsiTheme="majorHAnsi" w:cstheme="majorBidi"/>
      <w:caps/>
      <w:color w:val="ECBF67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072"/>
    <w:rPr>
      <w:rFonts w:asciiTheme="majorHAnsi" w:eastAsiaTheme="majorEastAsia" w:hAnsiTheme="majorHAnsi" w:cstheme="majorBidi"/>
      <w:i/>
      <w:iCs/>
      <w:caps/>
      <w:color w:val="CB8E18" w:themeColor="accent1" w:themeShade="8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072"/>
    <w:rPr>
      <w:rFonts w:asciiTheme="majorHAnsi" w:eastAsiaTheme="majorEastAsia" w:hAnsiTheme="majorHAnsi" w:cstheme="majorBidi"/>
      <w:b/>
      <w:bCs/>
      <w:color w:val="CB8E18" w:themeColor="accent1" w:themeShade="8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072"/>
    <w:rPr>
      <w:rFonts w:asciiTheme="majorHAnsi" w:eastAsiaTheme="majorEastAsia" w:hAnsiTheme="majorHAnsi" w:cstheme="majorBidi"/>
      <w:b/>
      <w:bCs/>
      <w:i/>
      <w:iCs/>
      <w:color w:val="CB8E18" w:themeColor="accent1" w:themeShade="80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072"/>
    <w:rPr>
      <w:rFonts w:asciiTheme="majorHAnsi" w:eastAsiaTheme="majorEastAsia" w:hAnsiTheme="majorHAnsi" w:cstheme="majorBidi"/>
      <w:i/>
      <w:iCs/>
      <w:color w:val="CB8E18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4D3B"/>
    <w:pPr>
      <w:spacing w:line="240" w:lineRule="auto"/>
    </w:pPr>
    <w:rPr>
      <w:b/>
      <w:bCs/>
      <w:smallCaps/>
      <w:color w:val="636363" w:themeColor="text2"/>
    </w:rPr>
  </w:style>
  <w:style w:type="numbering" w:customStyle="1" w:styleId="Odrky">
    <w:name w:val="Odrážky"/>
    <w:uiPriority w:val="99"/>
    <w:rsid w:val="00456A2B"/>
    <w:pPr>
      <w:numPr>
        <w:numId w:val="3"/>
      </w:numPr>
    </w:pPr>
  </w:style>
  <w:style w:type="numbering" w:customStyle="1" w:styleId="Styl1oooooo">
    <w:name w:val="Styl1oooooo"/>
    <w:uiPriority w:val="99"/>
    <w:rsid w:val="00EE0938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Nzev">
    <w:name w:val="Title"/>
    <w:next w:val="Normln"/>
    <w:link w:val="NzevChar"/>
    <w:uiPriority w:val="7"/>
    <w:qFormat/>
    <w:rsid w:val="000D5C10"/>
    <w:pPr>
      <w:spacing w:after="1440" w:line="240" w:lineRule="auto"/>
    </w:pPr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character" w:styleId="Siln">
    <w:name w:val="Strong"/>
    <w:basedOn w:val="Standardnpsmoodstavce"/>
    <w:uiPriority w:val="1"/>
    <w:qFormat/>
    <w:rsid w:val="00E865FB"/>
    <w:rPr>
      <w:b/>
      <w:bCs/>
      <w:color w:val="636363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1D0A14"/>
    <w:rPr>
      <w:color w:val="373737"/>
      <w:sz w:val="20"/>
      <w:lang w:val="cs-CZ"/>
    </w:rPr>
  </w:style>
  <w:style w:type="character" w:customStyle="1" w:styleId="NzevChar">
    <w:name w:val="Název Char"/>
    <w:basedOn w:val="Standardnpsmoodstavce"/>
    <w:link w:val="Nzev"/>
    <w:uiPriority w:val="7"/>
    <w:rsid w:val="000D5C10"/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paragraph" w:customStyle="1" w:styleId="Podnzev">
    <w:name w:val="Podnázev"/>
    <w:next w:val="Normln"/>
    <w:uiPriority w:val="7"/>
    <w:qFormat/>
    <w:rsid w:val="002E001A"/>
    <w:rPr>
      <w:rFonts w:ascii="Nunito Sans Light" w:eastAsiaTheme="majorEastAsia" w:hAnsi="Nunito Sans Light" w:cstheme="majorBidi"/>
      <w:color w:val="636363" w:themeColor="text2"/>
      <w:spacing w:val="-15"/>
      <w:sz w:val="52"/>
      <w:szCs w:val="52"/>
      <w:lang w:val="cs-CZ"/>
    </w:rPr>
  </w:style>
  <w:style w:type="paragraph" w:styleId="Zpat">
    <w:name w:val="footer"/>
    <w:basedOn w:val="Normln"/>
    <w:link w:val="Zpat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rsid w:val="00204D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D3B"/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paragraph" w:customStyle="1" w:styleId="Odrky-ern">
    <w:name w:val="Odrážky - černé"/>
    <w:next w:val="Normln"/>
    <w:uiPriority w:val="9"/>
    <w:qFormat/>
    <w:rsid w:val="008978FC"/>
    <w:pPr>
      <w:numPr>
        <w:numId w:val="16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paragraph" w:customStyle="1" w:styleId="Poznmka-kurzva">
    <w:name w:val="Poznámka-kurzíva"/>
    <w:basedOn w:val="Normln"/>
    <w:uiPriority w:val="10"/>
    <w:qFormat/>
    <w:rsid w:val="00AD5E0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  <w:jc w:val="left"/>
    </w:pPr>
    <w:rPr>
      <w:rFonts w:asciiTheme="minorHAnsi" w:eastAsiaTheme="minorEastAsia" w:hAnsiTheme="minorHAnsi" w:cs="NunitoSans-LightItalic"/>
      <w:i/>
      <w:iCs/>
      <w:color w:val="636363" w:themeColor="text2"/>
      <w:sz w:val="16"/>
      <w:szCs w:val="16"/>
      <w:u w:color="202020"/>
    </w:rPr>
  </w:style>
  <w:style w:type="table" w:styleId="Svtlmkatabulky">
    <w:name w:val="Grid Table Light"/>
    <w:basedOn w:val="Normlntabulka"/>
    <w:uiPriority w:val="40"/>
    <w:rsid w:val="007629F6"/>
    <w:pPr>
      <w:spacing w:after="0" w:line="240" w:lineRule="auto"/>
    </w:pPr>
    <w:tblPr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</w:style>
  <w:style w:type="numbering" w:customStyle="1" w:styleId="StylSodrkami10b1">
    <w:name w:val="Styl S odrážkami 10 b.1"/>
    <w:rsid w:val="00467239"/>
    <w:pPr>
      <w:numPr>
        <w:numId w:val="15"/>
      </w:numPr>
    </w:pPr>
  </w:style>
  <w:style w:type="character" w:customStyle="1" w:styleId="ZpatChar">
    <w:name w:val="Zápatí Char"/>
    <w:basedOn w:val="Standardnpsmoodstavce"/>
    <w:link w:val="Zpat"/>
    <w:uiPriority w:val="99"/>
    <w:rsid w:val="001D0A14"/>
    <w:rPr>
      <w:color w:val="373737"/>
      <w:sz w:val="20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4D3B"/>
    <w:pPr>
      <w:outlineLvl w:val="9"/>
    </w:pPr>
  </w:style>
  <w:style w:type="table" w:styleId="Mkatabulky">
    <w:name w:val="Table Grid"/>
    <w:aliases w:val="Tabulka - okr"/>
    <w:basedOn w:val="Normlntabulka"/>
    <w:uiPriority w:val="39"/>
    <w:rsid w:val="007629F6"/>
    <w:pPr>
      <w:spacing w:after="0" w:line="240" w:lineRule="auto"/>
    </w:pPr>
    <w:tblPr>
      <w:tblBorders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  <w:insideH w:val="single" w:sz="4" w:space="0" w:color="C1C1C1"/>
        <w:insideV w:val="single" w:sz="4" w:space="0" w:color="C1C1C1"/>
      </w:tblBorders>
    </w:tblPr>
    <w:tcPr>
      <w:shd w:val="clear" w:color="auto" w:fill="FEFCF8" w:themeFill="background1"/>
    </w:tcPr>
    <w:tblStylePr w:type="firstRow">
      <w:rPr>
        <w:rFonts w:ascii="Nunito Sans Light" w:hAnsi="Nunito Sans Light"/>
        <w:b w:val="0"/>
        <w:color w:val="auto"/>
      </w:rPr>
      <w:tblPr/>
      <w:tcPr>
        <w:shd w:val="clear" w:color="auto" w:fill="F0CA81"/>
      </w:tcPr>
    </w:tblStylePr>
  </w:style>
  <w:style w:type="table" w:styleId="Prosttabulka4">
    <w:name w:val="Plain Table 4"/>
    <w:basedOn w:val="Normlntabulka"/>
    <w:uiPriority w:val="44"/>
    <w:rsid w:val="00762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115EF8"/>
    <w:rPr>
      <w:color w:val="EAB52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EF8"/>
    <w:rPr>
      <w:color w:val="605E5C"/>
      <w:shd w:val="clear" w:color="auto" w:fill="E1DFDD"/>
    </w:rPr>
  </w:style>
  <w:style w:type="paragraph" w:customStyle="1" w:styleId="Odrky-okr">
    <w:name w:val="Odrážky - okr"/>
    <w:next w:val="Normln"/>
    <w:uiPriority w:val="9"/>
    <w:qFormat/>
    <w:rsid w:val="008978FC"/>
    <w:pPr>
      <w:numPr>
        <w:numId w:val="17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table" w:styleId="Tabulkaseznamu2zvraznn1">
    <w:name w:val="List Table 2 Accent 1"/>
    <w:basedOn w:val="Normlntabulka"/>
    <w:uiPriority w:val="47"/>
    <w:rsid w:val="00AD5E07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bottom w:val="single" w:sz="4" w:space="0" w:color="FBF2E0" w:themeColor="accent1" w:themeTint="99"/>
        <w:insideH w:val="single" w:sz="4" w:space="0" w:color="FBF2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Prosttabulka1">
    <w:name w:val="Plain Table 1"/>
    <w:basedOn w:val="Normlntabulka"/>
    <w:uiPriority w:val="41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EECC8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table" w:styleId="Tabulkasmkou4zvraznn1">
    <w:name w:val="Grid Table 4 Accent 1"/>
    <w:basedOn w:val="Normlntabulka"/>
    <w:uiPriority w:val="49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left w:val="single" w:sz="4" w:space="0" w:color="FBF2E0" w:themeColor="accent1" w:themeTint="99"/>
        <w:bottom w:val="single" w:sz="4" w:space="0" w:color="FBF2E0" w:themeColor="accent1" w:themeTint="99"/>
        <w:right w:val="single" w:sz="4" w:space="0" w:color="FBF2E0" w:themeColor="accent1" w:themeTint="99"/>
        <w:insideH w:val="single" w:sz="4" w:space="0" w:color="FBF2E0" w:themeColor="accent1" w:themeTint="99"/>
        <w:insideV w:val="single" w:sz="4" w:space="0" w:color="FBF2E0" w:themeColor="accen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F9EACD" w:themeColor="accent1"/>
          <w:left w:val="single" w:sz="4" w:space="0" w:color="F9EACD" w:themeColor="accent1"/>
          <w:bottom w:val="single" w:sz="4" w:space="0" w:color="F9EACD" w:themeColor="accent1"/>
          <w:right w:val="single" w:sz="4" w:space="0" w:color="F9EACD" w:themeColor="accent1"/>
          <w:insideH w:val="nil"/>
          <w:insideV w:val="nil"/>
        </w:tcBorders>
        <w:shd w:val="clear" w:color="auto" w:fill="F9EACD" w:themeFill="accent1"/>
      </w:tcPr>
    </w:tblStylePr>
    <w:tblStylePr w:type="lastRow">
      <w:rPr>
        <w:b/>
        <w:bCs/>
      </w:rPr>
      <w:tblPr/>
      <w:tcPr>
        <w:tcBorders>
          <w:top w:val="double" w:sz="4" w:space="0" w:color="F9EA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D503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2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2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numbering" w:customStyle="1" w:styleId="Vcerovovseznam">
    <w:name w:val="Víceúrovňový seznam"/>
    <w:basedOn w:val="Bezseznamu"/>
    <w:uiPriority w:val="99"/>
    <w:rsid w:val="005C5661"/>
    <w:pPr>
      <w:numPr>
        <w:numId w:val="12"/>
      </w:numPr>
    </w:pPr>
  </w:style>
  <w:style w:type="paragraph" w:customStyle="1" w:styleId="Poznmka">
    <w:name w:val="Poznámka"/>
    <w:next w:val="Normln"/>
    <w:uiPriority w:val="10"/>
    <w:qFormat/>
    <w:rsid w:val="00614670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  <w:lang w:val="cs-CZ"/>
    </w:rPr>
  </w:style>
  <w:style w:type="table" w:styleId="Tabulkasmkou4">
    <w:name w:val="Grid Table 4"/>
    <w:basedOn w:val="Normlntabulka"/>
    <w:uiPriority w:val="49"/>
    <w:rsid w:val="007629F6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paragraph" w:styleId="Odstavecseseznamem">
    <w:name w:val="List Paragraph"/>
    <w:uiPriority w:val="34"/>
    <w:rsid w:val="00B05567"/>
    <w:pPr>
      <w:numPr>
        <w:numId w:val="32"/>
      </w:numPr>
      <w:contextualSpacing/>
    </w:pPr>
    <w:rPr>
      <w:rFonts w:ascii="Nunito Sans Light" w:eastAsiaTheme="majorEastAsia" w:hAnsi="Nunito Sans Light"/>
      <w:noProof/>
      <w:sz w:val="20"/>
      <w:lang w:val="cs-CZ"/>
    </w:rPr>
  </w:style>
  <w:style w:type="numbering" w:customStyle="1" w:styleId="Styl1">
    <w:name w:val="Styl1"/>
    <w:uiPriority w:val="99"/>
    <w:rsid w:val="008D3552"/>
    <w:pPr>
      <w:numPr>
        <w:numId w:val="19"/>
      </w:numPr>
    </w:pPr>
  </w:style>
  <w:style w:type="paragraph" w:styleId="Bezmezer">
    <w:name w:val="No Spacing"/>
    <w:uiPriority w:val="1"/>
    <w:qFormat/>
    <w:rsid w:val="006972E3"/>
    <w:pPr>
      <w:spacing w:after="0" w:line="240" w:lineRule="auto"/>
      <w:jc w:val="both"/>
    </w:pPr>
    <w:rPr>
      <w:rFonts w:ascii="Nunito Sans Light" w:hAnsi="Nunito Sans Light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204D3B"/>
    <w:pPr>
      <w:spacing w:before="120" w:after="120"/>
      <w:ind w:left="720"/>
    </w:pPr>
    <w:rPr>
      <w:color w:val="636363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04D3B"/>
    <w:rPr>
      <w:color w:val="636363" w:themeColor="text2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0453F"/>
    <w:rPr>
      <w:color w:val="63636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8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4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3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8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2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0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0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lsa@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LSA - Okr">
  <a:themeElements>
    <a:clrScheme name="Vlastní 1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9EACD"/>
      </a:accent1>
      <a:accent2>
        <a:srgbClr val="F4D79F"/>
      </a:accent2>
      <a:accent3>
        <a:srgbClr val="EEC472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F34A-C7FA-40D8-8084-363D4BC6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ondrash</dc:creator>
  <cp:keywords/>
  <dc:description/>
  <cp:lastModifiedBy>Kotábová Agáta</cp:lastModifiedBy>
  <cp:revision>2</cp:revision>
  <cp:lastPrinted>2023-05-18T06:14:00Z</cp:lastPrinted>
  <dcterms:created xsi:type="dcterms:W3CDTF">2024-02-06T09:16:00Z</dcterms:created>
  <dcterms:modified xsi:type="dcterms:W3CDTF">2024-02-06T09:16:00Z</dcterms:modified>
</cp:coreProperties>
</file>